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105E2" w14:textId="797931CC" w:rsidR="002C78DE" w:rsidRPr="005B583E" w:rsidRDefault="000A718B" w:rsidP="0015390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ALTERNATIVE </w:t>
      </w:r>
      <w:r w:rsidR="00686611" w:rsidRPr="005B583E">
        <w:rPr>
          <w:rFonts w:ascii="Arial" w:hAnsi="Arial" w:cs="Arial"/>
          <w:b/>
          <w:bCs/>
          <w:sz w:val="24"/>
          <w:szCs w:val="24"/>
          <w:u w:val="single"/>
        </w:rPr>
        <w:t>POPULATION DATA PREPARATION FOR NRC-RA</w:t>
      </w:r>
      <w:r w:rsidR="00092ED7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686611" w:rsidRPr="005B583E">
        <w:rPr>
          <w:rFonts w:ascii="Arial" w:hAnsi="Arial" w:cs="Arial"/>
          <w:b/>
          <w:bCs/>
          <w:sz w:val="24"/>
          <w:szCs w:val="24"/>
          <w:u w:val="single"/>
        </w:rPr>
        <w:t xml:space="preserve">TRAN </w:t>
      </w:r>
    </w:p>
    <w:p w14:paraId="67257E67" w14:textId="77777777" w:rsidR="00686611" w:rsidRDefault="00686611">
      <w:pPr>
        <w:rPr>
          <w:b/>
          <w:bCs/>
        </w:rPr>
      </w:pPr>
    </w:p>
    <w:p w14:paraId="74A93EF6" w14:textId="21704F03" w:rsidR="00153905" w:rsidRDefault="005B58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</w:t>
      </w:r>
      <w:r w:rsidR="00153905">
        <w:rPr>
          <w:rFonts w:ascii="Arial" w:hAnsi="Arial" w:cs="Arial"/>
          <w:sz w:val="24"/>
          <w:szCs w:val="24"/>
        </w:rPr>
        <w:t xml:space="preserve"> WebTRAGIS</w:t>
      </w:r>
      <w:r>
        <w:rPr>
          <w:rFonts w:ascii="Arial" w:hAnsi="Arial" w:cs="Arial"/>
          <w:sz w:val="24"/>
          <w:szCs w:val="24"/>
        </w:rPr>
        <w:t xml:space="preserve"> </w:t>
      </w:r>
      <w:r w:rsidR="00153905">
        <w:rPr>
          <w:rFonts w:ascii="Arial" w:hAnsi="Arial" w:cs="Arial"/>
          <w:sz w:val="24"/>
          <w:szCs w:val="24"/>
        </w:rPr>
        <w:t>generated</w:t>
      </w:r>
      <w:r w:rsidR="000A718B">
        <w:rPr>
          <w:rFonts w:ascii="Arial" w:hAnsi="Arial" w:cs="Arial"/>
          <w:sz w:val="24"/>
          <w:szCs w:val="24"/>
        </w:rPr>
        <w:t xml:space="preserve"> *.kml</w:t>
      </w:r>
      <w:r>
        <w:rPr>
          <w:rFonts w:ascii="Arial" w:hAnsi="Arial" w:cs="Arial"/>
          <w:sz w:val="24"/>
          <w:szCs w:val="24"/>
        </w:rPr>
        <w:t xml:space="preserve"> file gives </w:t>
      </w:r>
      <w:r w:rsidR="00153905">
        <w:rPr>
          <w:rFonts w:ascii="Arial" w:hAnsi="Arial" w:cs="Arial"/>
          <w:sz w:val="24"/>
          <w:szCs w:val="24"/>
        </w:rPr>
        <w:t xml:space="preserve">zero </w:t>
      </w:r>
      <w:r w:rsidR="001D156B">
        <w:rPr>
          <w:rFonts w:ascii="Arial" w:hAnsi="Arial" w:cs="Arial"/>
          <w:sz w:val="24"/>
          <w:szCs w:val="24"/>
        </w:rPr>
        <w:t xml:space="preserve">or </w:t>
      </w:r>
      <w:r w:rsidR="00827B68">
        <w:rPr>
          <w:rFonts w:ascii="Arial" w:hAnsi="Arial" w:cs="Arial"/>
          <w:sz w:val="24"/>
          <w:szCs w:val="24"/>
        </w:rPr>
        <w:t xml:space="preserve">unreasonably high values </w:t>
      </w:r>
      <w:r>
        <w:rPr>
          <w:rFonts w:ascii="Arial" w:hAnsi="Arial" w:cs="Arial"/>
          <w:sz w:val="24"/>
          <w:szCs w:val="24"/>
        </w:rPr>
        <w:t xml:space="preserve">for population density for rural, </w:t>
      </w:r>
      <w:r w:rsidR="000D000D">
        <w:rPr>
          <w:rFonts w:ascii="Arial" w:hAnsi="Arial" w:cs="Arial"/>
          <w:sz w:val="24"/>
          <w:szCs w:val="24"/>
        </w:rPr>
        <w:t>s</w:t>
      </w:r>
      <w:r w:rsidR="00B16B12">
        <w:rPr>
          <w:rFonts w:ascii="Arial" w:hAnsi="Arial" w:cs="Arial"/>
          <w:sz w:val="24"/>
          <w:szCs w:val="24"/>
        </w:rPr>
        <w:t>u</w:t>
      </w:r>
      <w:r w:rsidR="000D000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urban, and urban</w:t>
      </w:r>
      <w:r w:rsidR="000D000D">
        <w:rPr>
          <w:rFonts w:ascii="Arial" w:hAnsi="Arial" w:cs="Arial"/>
          <w:sz w:val="24"/>
          <w:szCs w:val="24"/>
        </w:rPr>
        <w:t xml:space="preserve"> </w:t>
      </w:r>
      <w:r w:rsidR="00153905">
        <w:rPr>
          <w:rFonts w:ascii="Arial" w:hAnsi="Arial" w:cs="Arial"/>
          <w:sz w:val="24"/>
          <w:szCs w:val="24"/>
        </w:rPr>
        <w:t>links</w:t>
      </w:r>
      <w:r>
        <w:rPr>
          <w:rFonts w:ascii="Arial" w:hAnsi="Arial" w:cs="Arial"/>
          <w:sz w:val="24"/>
          <w:szCs w:val="24"/>
        </w:rPr>
        <w:t xml:space="preserve">, </w:t>
      </w:r>
      <w:r w:rsidR="000D000D">
        <w:rPr>
          <w:rFonts w:ascii="Arial" w:hAnsi="Arial" w:cs="Arial"/>
          <w:sz w:val="24"/>
          <w:szCs w:val="24"/>
        </w:rPr>
        <w:t xml:space="preserve">the population density data can be extracted from </w:t>
      </w:r>
      <w:r w:rsidR="00153905">
        <w:rPr>
          <w:rFonts w:ascii="Arial" w:hAnsi="Arial" w:cs="Arial"/>
          <w:sz w:val="24"/>
          <w:szCs w:val="24"/>
        </w:rPr>
        <w:t>the “</w:t>
      </w:r>
      <w:r w:rsidR="000D000D">
        <w:rPr>
          <w:rFonts w:ascii="Arial" w:hAnsi="Arial" w:cs="Arial"/>
          <w:sz w:val="24"/>
          <w:szCs w:val="24"/>
        </w:rPr>
        <w:t>RouteDensityByState.csv</w:t>
      </w:r>
      <w:r w:rsidR="00153905">
        <w:rPr>
          <w:rFonts w:ascii="Arial" w:hAnsi="Arial" w:cs="Arial"/>
          <w:sz w:val="24"/>
          <w:szCs w:val="24"/>
        </w:rPr>
        <w:t>”</w:t>
      </w:r>
      <w:r w:rsidR="000D000D">
        <w:rPr>
          <w:rFonts w:ascii="Arial" w:hAnsi="Arial" w:cs="Arial"/>
          <w:sz w:val="24"/>
          <w:szCs w:val="24"/>
        </w:rPr>
        <w:t xml:space="preserve"> file. This file provides population density (#people/sq.mile) data by state for rural, suburban, and urban areas along with respective area distances (miles). </w:t>
      </w:r>
    </w:p>
    <w:p w14:paraId="003953E7" w14:textId="77777777" w:rsidR="008C2265" w:rsidRDefault="008C2265">
      <w:pPr>
        <w:rPr>
          <w:rFonts w:ascii="Arial" w:hAnsi="Arial" w:cs="Arial"/>
          <w:sz w:val="24"/>
          <w:szCs w:val="24"/>
        </w:rPr>
      </w:pPr>
    </w:p>
    <w:p w14:paraId="591B49ED" w14:textId="08622932" w:rsidR="00686611" w:rsidRDefault="00153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that the</w:t>
      </w:r>
      <w:r w:rsidR="00D74100">
        <w:rPr>
          <w:rFonts w:ascii="Arial" w:hAnsi="Arial" w:cs="Arial"/>
          <w:sz w:val="24"/>
          <w:szCs w:val="24"/>
        </w:rPr>
        <w:t xml:space="preserve"> current</w:t>
      </w:r>
      <w:r>
        <w:rPr>
          <w:rFonts w:ascii="Arial" w:hAnsi="Arial" w:cs="Arial"/>
          <w:sz w:val="24"/>
          <w:szCs w:val="24"/>
        </w:rPr>
        <w:t xml:space="preserve"> </w:t>
      </w:r>
      <w:r w:rsidR="00CF74E0">
        <w:rPr>
          <w:rFonts w:ascii="Arial" w:hAnsi="Arial" w:cs="Arial"/>
          <w:sz w:val="24"/>
          <w:szCs w:val="24"/>
        </w:rPr>
        <w:t xml:space="preserve">WebTRAGIS </w:t>
      </w:r>
      <w:r w:rsidR="000D000D">
        <w:rPr>
          <w:rFonts w:ascii="Arial" w:hAnsi="Arial" w:cs="Arial"/>
          <w:sz w:val="24"/>
          <w:szCs w:val="24"/>
        </w:rPr>
        <w:t xml:space="preserve">population density is based on 2010 </w:t>
      </w:r>
      <w:r w:rsidR="00CF74E0">
        <w:rPr>
          <w:rFonts w:ascii="Arial" w:hAnsi="Arial" w:cs="Arial"/>
          <w:sz w:val="24"/>
          <w:szCs w:val="24"/>
        </w:rPr>
        <w:t xml:space="preserve">Census </w:t>
      </w:r>
      <w:r w:rsidR="000D000D">
        <w:rPr>
          <w:rFonts w:ascii="Arial" w:hAnsi="Arial" w:cs="Arial"/>
          <w:sz w:val="24"/>
          <w:szCs w:val="24"/>
        </w:rPr>
        <w:t xml:space="preserve">data. </w:t>
      </w:r>
      <w:r>
        <w:rPr>
          <w:rFonts w:ascii="Arial" w:hAnsi="Arial" w:cs="Arial"/>
          <w:sz w:val="24"/>
          <w:szCs w:val="24"/>
        </w:rPr>
        <w:t xml:space="preserve">A </w:t>
      </w:r>
      <w:r w:rsidR="00B97100">
        <w:rPr>
          <w:rFonts w:ascii="Arial" w:hAnsi="Arial" w:cs="Arial"/>
          <w:sz w:val="24"/>
          <w:szCs w:val="24"/>
        </w:rPr>
        <w:t>population multiplication factor based on each state population growth rate from the year 2010 to 2024 can be generated and used to adjust the</w:t>
      </w:r>
      <w:r w:rsidR="00730C7F">
        <w:rPr>
          <w:rFonts w:ascii="Arial" w:hAnsi="Arial" w:cs="Arial"/>
          <w:sz w:val="24"/>
          <w:szCs w:val="24"/>
        </w:rPr>
        <w:t xml:space="preserve"> year 2010</w:t>
      </w:r>
      <w:r w:rsidR="00B97100">
        <w:rPr>
          <w:rFonts w:ascii="Arial" w:hAnsi="Arial" w:cs="Arial"/>
          <w:sz w:val="24"/>
          <w:szCs w:val="24"/>
        </w:rPr>
        <w:t xml:space="preserve"> population density values</w:t>
      </w:r>
      <w:r w:rsidR="00B16B12">
        <w:rPr>
          <w:rFonts w:ascii="Arial" w:hAnsi="Arial" w:cs="Arial"/>
          <w:sz w:val="24"/>
          <w:szCs w:val="24"/>
        </w:rPr>
        <w:t xml:space="preserve"> </w:t>
      </w:r>
      <w:r w:rsidR="00B97100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the “RouteDensityByState.csv” </w:t>
      </w:r>
      <w:r w:rsidR="00B97100">
        <w:rPr>
          <w:rFonts w:ascii="Arial" w:hAnsi="Arial" w:cs="Arial"/>
          <w:sz w:val="24"/>
          <w:szCs w:val="24"/>
        </w:rPr>
        <w:t xml:space="preserve">file to account for the </w:t>
      </w:r>
      <w:r>
        <w:rPr>
          <w:rFonts w:ascii="Arial" w:hAnsi="Arial" w:cs="Arial"/>
          <w:sz w:val="24"/>
          <w:szCs w:val="24"/>
        </w:rPr>
        <w:t xml:space="preserve">current </w:t>
      </w:r>
      <w:r w:rsidR="00B97100">
        <w:rPr>
          <w:rFonts w:ascii="Arial" w:hAnsi="Arial" w:cs="Arial"/>
          <w:sz w:val="24"/>
          <w:szCs w:val="24"/>
        </w:rPr>
        <w:t>year</w:t>
      </w:r>
      <w:r>
        <w:rPr>
          <w:rFonts w:ascii="Arial" w:hAnsi="Arial" w:cs="Arial"/>
          <w:sz w:val="24"/>
          <w:szCs w:val="24"/>
        </w:rPr>
        <w:t>, like</w:t>
      </w:r>
      <w:r w:rsidR="00B97100">
        <w:rPr>
          <w:rFonts w:ascii="Arial" w:hAnsi="Arial" w:cs="Arial"/>
          <w:sz w:val="24"/>
          <w:szCs w:val="24"/>
        </w:rPr>
        <w:t xml:space="preserve"> 2024</w:t>
      </w:r>
      <w:r>
        <w:rPr>
          <w:rFonts w:ascii="Arial" w:hAnsi="Arial" w:cs="Arial"/>
          <w:sz w:val="24"/>
          <w:szCs w:val="24"/>
        </w:rPr>
        <w:t>, then</w:t>
      </w:r>
      <w:r w:rsidR="00B16B12">
        <w:rPr>
          <w:rFonts w:ascii="Arial" w:hAnsi="Arial" w:cs="Arial"/>
          <w:sz w:val="24"/>
          <w:szCs w:val="24"/>
        </w:rPr>
        <w:t xml:space="preserve"> by proper conversion to #people/sq</w:t>
      </w:r>
      <w:r w:rsidR="00B97100">
        <w:rPr>
          <w:rFonts w:ascii="Arial" w:hAnsi="Arial" w:cs="Arial"/>
          <w:sz w:val="24"/>
          <w:szCs w:val="24"/>
        </w:rPr>
        <w:t>.</w:t>
      </w:r>
      <w:r w:rsidR="00B16B12">
        <w:rPr>
          <w:rFonts w:ascii="Arial" w:hAnsi="Arial" w:cs="Arial"/>
          <w:sz w:val="24"/>
          <w:szCs w:val="24"/>
        </w:rPr>
        <w:t>km. This regenerated population density</w:t>
      </w:r>
      <w:r w:rsidR="00730C7F">
        <w:rPr>
          <w:rFonts w:ascii="Arial" w:hAnsi="Arial" w:cs="Arial"/>
          <w:sz w:val="24"/>
          <w:szCs w:val="24"/>
        </w:rPr>
        <w:t xml:space="preserve"> (#people/sq.km)</w:t>
      </w:r>
      <w:r w:rsidR="00B16B12">
        <w:rPr>
          <w:rFonts w:ascii="Arial" w:hAnsi="Arial" w:cs="Arial"/>
          <w:sz w:val="24"/>
          <w:szCs w:val="24"/>
        </w:rPr>
        <w:t xml:space="preserve"> by state for rural, suburban, and urban areas can be </w:t>
      </w:r>
      <w:r>
        <w:rPr>
          <w:rFonts w:ascii="Arial" w:hAnsi="Arial" w:cs="Arial"/>
          <w:sz w:val="24"/>
          <w:szCs w:val="24"/>
        </w:rPr>
        <w:t xml:space="preserve">manually </w:t>
      </w:r>
      <w:r w:rsidR="00B16B12">
        <w:rPr>
          <w:rFonts w:ascii="Arial" w:hAnsi="Arial" w:cs="Arial"/>
          <w:sz w:val="24"/>
          <w:szCs w:val="24"/>
        </w:rPr>
        <w:t xml:space="preserve">filled into NRC-RADTRAN </w:t>
      </w:r>
      <w:r>
        <w:rPr>
          <w:rFonts w:ascii="Arial" w:hAnsi="Arial" w:cs="Arial"/>
          <w:sz w:val="24"/>
          <w:szCs w:val="24"/>
        </w:rPr>
        <w:t>GUI’s L</w:t>
      </w:r>
      <w:r w:rsidR="00B16B12">
        <w:rPr>
          <w:rFonts w:ascii="Arial" w:hAnsi="Arial" w:cs="Arial"/>
          <w:sz w:val="24"/>
          <w:szCs w:val="24"/>
        </w:rPr>
        <w:t xml:space="preserve">ink </w:t>
      </w:r>
      <w:r>
        <w:rPr>
          <w:rFonts w:ascii="Arial" w:hAnsi="Arial" w:cs="Arial"/>
          <w:sz w:val="24"/>
          <w:szCs w:val="24"/>
        </w:rPr>
        <w:t xml:space="preserve">tab </w:t>
      </w:r>
      <w:r w:rsidR="00B16B12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the </w:t>
      </w:r>
      <w:r w:rsidR="00B16B12">
        <w:rPr>
          <w:rFonts w:ascii="Arial" w:hAnsi="Arial" w:cs="Arial"/>
          <w:sz w:val="24"/>
          <w:szCs w:val="24"/>
        </w:rPr>
        <w:t xml:space="preserve">respective fields. </w:t>
      </w:r>
      <w:r>
        <w:rPr>
          <w:rFonts w:ascii="Arial" w:hAnsi="Arial" w:cs="Arial"/>
          <w:sz w:val="24"/>
          <w:szCs w:val="24"/>
        </w:rPr>
        <w:t>Please see Appendix D of NUREG-2266</w:t>
      </w:r>
      <w:r w:rsidR="00B16B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additional information</w:t>
      </w:r>
      <w:r w:rsidR="00C51579">
        <w:rPr>
          <w:rFonts w:ascii="Arial" w:hAnsi="Arial" w:cs="Arial"/>
          <w:sz w:val="24"/>
          <w:szCs w:val="24"/>
        </w:rPr>
        <w:t xml:space="preserve"> on parameter value </w:t>
      </w:r>
      <w:r w:rsidR="008C2265">
        <w:rPr>
          <w:rFonts w:ascii="Arial" w:hAnsi="Arial" w:cs="Arial"/>
          <w:sz w:val="24"/>
          <w:szCs w:val="24"/>
        </w:rPr>
        <w:t xml:space="preserve">sources and </w:t>
      </w:r>
      <w:r w:rsidR="00C51579">
        <w:rPr>
          <w:rFonts w:ascii="Arial" w:hAnsi="Arial" w:cs="Arial"/>
          <w:sz w:val="24"/>
          <w:szCs w:val="24"/>
        </w:rPr>
        <w:t>usage for NRC-RA</w:t>
      </w:r>
      <w:r w:rsidR="005132E4">
        <w:rPr>
          <w:rFonts w:ascii="Arial" w:hAnsi="Arial" w:cs="Arial"/>
          <w:sz w:val="24"/>
          <w:szCs w:val="24"/>
        </w:rPr>
        <w:t>D</w:t>
      </w:r>
      <w:r w:rsidR="00C51579">
        <w:rPr>
          <w:rFonts w:ascii="Arial" w:hAnsi="Arial" w:cs="Arial"/>
          <w:sz w:val="24"/>
          <w:szCs w:val="24"/>
        </w:rPr>
        <w:t>TRAN.</w:t>
      </w:r>
      <w:r w:rsidR="00B97100">
        <w:rPr>
          <w:rFonts w:ascii="Arial" w:hAnsi="Arial" w:cs="Arial"/>
          <w:sz w:val="24"/>
          <w:szCs w:val="24"/>
        </w:rPr>
        <w:t xml:space="preserve"> </w:t>
      </w:r>
    </w:p>
    <w:p w14:paraId="3CFCE252" w14:textId="77777777" w:rsidR="000D000D" w:rsidRPr="005B583E" w:rsidRDefault="000D000D">
      <w:pPr>
        <w:rPr>
          <w:rFonts w:ascii="Arial" w:hAnsi="Arial" w:cs="Arial"/>
          <w:sz w:val="24"/>
          <w:szCs w:val="24"/>
        </w:rPr>
      </w:pPr>
    </w:p>
    <w:p w14:paraId="3C6FF370" w14:textId="77777777" w:rsidR="00686611" w:rsidRPr="00686611" w:rsidRDefault="00686611">
      <w:pPr>
        <w:rPr>
          <w:b/>
          <w:bCs/>
        </w:rPr>
      </w:pPr>
    </w:p>
    <w:p w14:paraId="42886E5A" w14:textId="2D0D8E8F" w:rsidR="00686611" w:rsidRDefault="00686611"/>
    <w:sectPr w:rsidR="00686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11"/>
    <w:rsid w:val="00016319"/>
    <w:rsid w:val="00051D3A"/>
    <w:rsid w:val="0007097C"/>
    <w:rsid w:val="00092ED7"/>
    <w:rsid w:val="00093E88"/>
    <w:rsid w:val="000A4C0D"/>
    <w:rsid w:val="000A718B"/>
    <w:rsid w:val="000D000D"/>
    <w:rsid w:val="000E2058"/>
    <w:rsid w:val="0010449D"/>
    <w:rsid w:val="00121FAB"/>
    <w:rsid w:val="00133CB3"/>
    <w:rsid w:val="00153905"/>
    <w:rsid w:val="00164629"/>
    <w:rsid w:val="001828CC"/>
    <w:rsid w:val="001A393B"/>
    <w:rsid w:val="001B3F22"/>
    <w:rsid w:val="001C0DBA"/>
    <w:rsid w:val="001C297D"/>
    <w:rsid w:val="001C6C54"/>
    <w:rsid w:val="001D156B"/>
    <w:rsid w:val="001D3063"/>
    <w:rsid w:val="00225F4B"/>
    <w:rsid w:val="00232D05"/>
    <w:rsid w:val="00233CE7"/>
    <w:rsid w:val="0028791E"/>
    <w:rsid w:val="00287A34"/>
    <w:rsid w:val="002906E0"/>
    <w:rsid w:val="002B04AE"/>
    <w:rsid w:val="002C78DE"/>
    <w:rsid w:val="00303D6D"/>
    <w:rsid w:val="00360B64"/>
    <w:rsid w:val="00377797"/>
    <w:rsid w:val="003C1514"/>
    <w:rsid w:val="003E09A8"/>
    <w:rsid w:val="003E37AD"/>
    <w:rsid w:val="003F24D9"/>
    <w:rsid w:val="004149E0"/>
    <w:rsid w:val="00442080"/>
    <w:rsid w:val="00455423"/>
    <w:rsid w:val="00462990"/>
    <w:rsid w:val="0046469F"/>
    <w:rsid w:val="00467D56"/>
    <w:rsid w:val="004779F4"/>
    <w:rsid w:val="00483DBC"/>
    <w:rsid w:val="00495AA9"/>
    <w:rsid w:val="004A0CDB"/>
    <w:rsid w:val="004B19A5"/>
    <w:rsid w:val="004B7A9A"/>
    <w:rsid w:val="004C21AE"/>
    <w:rsid w:val="004C3FFD"/>
    <w:rsid w:val="004F513B"/>
    <w:rsid w:val="00502F9A"/>
    <w:rsid w:val="005031C8"/>
    <w:rsid w:val="005132E4"/>
    <w:rsid w:val="005245EE"/>
    <w:rsid w:val="00574775"/>
    <w:rsid w:val="00591B3B"/>
    <w:rsid w:val="005B583E"/>
    <w:rsid w:val="005B69F6"/>
    <w:rsid w:val="005C182E"/>
    <w:rsid w:val="005C25BF"/>
    <w:rsid w:val="005D0E1D"/>
    <w:rsid w:val="005E1A23"/>
    <w:rsid w:val="005F04D0"/>
    <w:rsid w:val="006073DA"/>
    <w:rsid w:val="00634A18"/>
    <w:rsid w:val="00643FCD"/>
    <w:rsid w:val="00654BA6"/>
    <w:rsid w:val="00662AED"/>
    <w:rsid w:val="00686611"/>
    <w:rsid w:val="006D7335"/>
    <w:rsid w:val="006E6ECA"/>
    <w:rsid w:val="00730B28"/>
    <w:rsid w:val="00730C7F"/>
    <w:rsid w:val="007336A8"/>
    <w:rsid w:val="007502CD"/>
    <w:rsid w:val="00786BA0"/>
    <w:rsid w:val="007A574A"/>
    <w:rsid w:val="007F2D6B"/>
    <w:rsid w:val="00827B68"/>
    <w:rsid w:val="00835454"/>
    <w:rsid w:val="00861875"/>
    <w:rsid w:val="008A065E"/>
    <w:rsid w:val="008B572F"/>
    <w:rsid w:val="008C2265"/>
    <w:rsid w:val="0090008C"/>
    <w:rsid w:val="0092042E"/>
    <w:rsid w:val="0092600A"/>
    <w:rsid w:val="00927BCB"/>
    <w:rsid w:val="0095289A"/>
    <w:rsid w:val="009531BF"/>
    <w:rsid w:val="00984AF6"/>
    <w:rsid w:val="009A47AC"/>
    <w:rsid w:val="00A374D8"/>
    <w:rsid w:val="00A37B5C"/>
    <w:rsid w:val="00A80081"/>
    <w:rsid w:val="00A8674B"/>
    <w:rsid w:val="00AB2214"/>
    <w:rsid w:val="00AF6EB3"/>
    <w:rsid w:val="00B16B12"/>
    <w:rsid w:val="00B27A82"/>
    <w:rsid w:val="00B547E7"/>
    <w:rsid w:val="00B5600D"/>
    <w:rsid w:val="00B7155B"/>
    <w:rsid w:val="00B97100"/>
    <w:rsid w:val="00BB7E5A"/>
    <w:rsid w:val="00BE6EAF"/>
    <w:rsid w:val="00BF0BF3"/>
    <w:rsid w:val="00BF5D06"/>
    <w:rsid w:val="00C21B4D"/>
    <w:rsid w:val="00C25A17"/>
    <w:rsid w:val="00C400F0"/>
    <w:rsid w:val="00C51579"/>
    <w:rsid w:val="00C61D88"/>
    <w:rsid w:val="00C81D9C"/>
    <w:rsid w:val="00C974CF"/>
    <w:rsid w:val="00CA0F4C"/>
    <w:rsid w:val="00CB7581"/>
    <w:rsid w:val="00CC12CA"/>
    <w:rsid w:val="00CD425D"/>
    <w:rsid w:val="00CD5D04"/>
    <w:rsid w:val="00CF74E0"/>
    <w:rsid w:val="00D362E9"/>
    <w:rsid w:val="00D4158E"/>
    <w:rsid w:val="00D528F5"/>
    <w:rsid w:val="00D5760F"/>
    <w:rsid w:val="00D74100"/>
    <w:rsid w:val="00D76C2A"/>
    <w:rsid w:val="00D81145"/>
    <w:rsid w:val="00D85E42"/>
    <w:rsid w:val="00D91067"/>
    <w:rsid w:val="00DA5C2E"/>
    <w:rsid w:val="00DB18E7"/>
    <w:rsid w:val="00DD61F4"/>
    <w:rsid w:val="00E00054"/>
    <w:rsid w:val="00E02284"/>
    <w:rsid w:val="00E02E1B"/>
    <w:rsid w:val="00E60011"/>
    <w:rsid w:val="00E6044C"/>
    <w:rsid w:val="00E92D2D"/>
    <w:rsid w:val="00EA1E9E"/>
    <w:rsid w:val="00EA1EB4"/>
    <w:rsid w:val="00EA4408"/>
    <w:rsid w:val="00EB570D"/>
    <w:rsid w:val="00EC3107"/>
    <w:rsid w:val="00ED2147"/>
    <w:rsid w:val="00ED377E"/>
    <w:rsid w:val="00EE7C08"/>
    <w:rsid w:val="00F11D60"/>
    <w:rsid w:val="00F66C01"/>
    <w:rsid w:val="00F76367"/>
    <w:rsid w:val="00F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3E0B"/>
  <w15:chartTrackingRefBased/>
  <w15:docId w15:val="{F6E9251A-A15C-4845-B665-37D005E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74B"/>
  </w:style>
  <w:style w:type="paragraph" w:styleId="Heading1">
    <w:name w:val="heading 1"/>
    <w:basedOn w:val="Normal"/>
    <w:next w:val="Normal"/>
    <w:link w:val="Heading1Char"/>
    <w:uiPriority w:val="9"/>
    <w:qFormat/>
    <w:rsid w:val="0068661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61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611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74B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86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6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6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6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61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6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61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539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 Tammara</dc:creator>
  <cp:keywords/>
  <dc:description/>
  <cp:lastModifiedBy>Don Lowman</cp:lastModifiedBy>
  <cp:revision>5</cp:revision>
  <dcterms:created xsi:type="dcterms:W3CDTF">2024-07-25T12:11:00Z</dcterms:created>
  <dcterms:modified xsi:type="dcterms:W3CDTF">2024-07-25T13:35:00Z</dcterms:modified>
</cp:coreProperties>
</file>